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EA" w:rsidRPr="00C571BF" w:rsidRDefault="00C37CDB" w:rsidP="00C571BF">
      <w:pPr>
        <w:pageBreakBefore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UNICA RETI</w:t>
      </w:r>
      <w:r w:rsidR="00C571BF" w:rsidRPr="00C571BF">
        <w:rPr>
          <w:rFonts w:ascii="Garamond" w:hAnsi="Garamond" w:cs="Times New Roman"/>
          <w:b/>
          <w:sz w:val="28"/>
          <w:szCs w:val="28"/>
        </w:rPr>
        <w:t xml:space="preserve"> S.P.A.</w:t>
      </w: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0011E7" w:rsidRDefault="00C571BF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Nucleo di Valutazione </w:t>
      </w:r>
      <w:r w:rsidR="00972D5A">
        <w:rPr>
          <w:rFonts w:ascii="Garamond" w:hAnsi="Garamond" w:cs="Times New Roman"/>
        </w:rPr>
        <w:t>individuato</w:t>
      </w:r>
      <w:r w:rsidR="00894ADA">
        <w:rPr>
          <w:rFonts w:ascii="Garamond" w:hAnsi="Garamond" w:cs="Times New Roman"/>
        </w:rPr>
        <w:t xml:space="preserve"> presso </w:t>
      </w:r>
      <w:r w:rsidR="00C37CDB">
        <w:rPr>
          <w:rFonts w:ascii="Garamond" w:hAnsi="Garamond" w:cs="Times New Roman"/>
        </w:rPr>
        <w:t xml:space="preserve">Unica Reti </w:t>
      </w:r>
      <w:r>
        <w:rPr>
          <w:rFonts w:ascii="Garamond" w:hAnsi="Garamond" w:cs="Times New Roman"/>
        </w:rPr>
        <w:t>S.p.A.</w:t>
      </w:r>
      <w:r w:rsidR="00782E5B" w:rsidRPr="000011E7">
        <w:rPr>
          <w:rFonts w:ascii="Garamond" w:hAnsi="Garamond" w:cs="Times New Roman"/>
        </w:rPr>
        <w:t xml:space="preserve"> ha effettuato</w:t>
      </w:r>
      <w:r w:rsidR="003F1481" w:rsidRPr="000011E7">
        <w:rPr>
          <w:rFonts w:ascii="Garamond" w:hAnsi="Garamond" w:cs="Times New Roman"/>
        </w:rPr>
        <w:t>,</w:t>
      </w:r>
      <w:r w:rsidR="00782E5B" w:rsidRPr="000011E7">
        <w:rPr>
          <w:rFonts w:ascii="Garamond" w:hAnsi="Garamond" w:cs="Times New Roman"/>
        </w:rPr>
        <w:t xml:space="preserve"> </w:t>
      </w:r>
      <w:r w:rsidR="003F1481" w:rsidRPr="000011E7">
        <w:rPr>
          <w:rFonts w:ascii="Garamond" w:hAnsi="Garamond" w:cs="Times New Roman"/>
        </w:rPr>
        <w:t xml:space="preserve">alla luce delle </w:t>
      </w:r>
      <w:r w:rsidR="003F1481" w:rsidRPr="000011E7">
        <w:rPr>
          <w:rFonts w:ascii="Garamond" w:hAnsi="Garamond" w:cs="Times New Roman"/>
          <w:b/>
        </w:rPr>
        <w:t xml:space="preserve">delibere ANAC n. 1134/2017 e n. </w:t>
      </w:r>
      <w:r w:rsidR="000011E7" w:rsidRPr="000011E7">
        <w:rPr>
          <w:rFonts w:ascii="Garamond" w:hAnsi="Garamond" w:cs="Times New Roman"/>
          <w:b/>
        </w:rPr>
        <w:t>141</w:t>
      </w:r>
      <w:r w:rsidR="003F1481" w:rsidRPr="000011E7">
        <w:rPr>
          <w:rFonts w:ascii="Garamond" w:hAnsi="Garamond" w:cs="Times New Roman"/>
          <w:b/>
        </w:rPr>
        <w:t>/201</w:t>
      </w:r>
      <w:r w:rsidR="00E81570" w:rsidRPr="000011E7">
        <w:rPr>
          <w:rFonts w:ascii="Garamond" w:hAnsi="Garamond" w:cs="Times New Roman"/>
          <w:b/>
        </w:rPr>
        <w:t>9</w:t>
      </w:r>
      <w:r w:rsidR="003F1481" w:rsidRPr="000011E7">
        <w:rPr>
          <w:rFonts w:ascii="Garamond" w:hAnsi="Garamond" w:cs="Times New Roman"/>
        </w:rPr>
        <w:t xml:space="preserve">, </w:t>
      </w:r>
      <w:r w:rsidR="00782E5B" w:rsidRPr="000011E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011E7">
        <w:rPr>
          <w:rFonts w:ascii="Garamond" w:hAnsi="Garamond" w:cs="Times New Roman"/>
        </w:rPr>
        <w:t>mazione elencati nell’Allegato 2</w:t>
      </w:r>
      <w:r w:rsidR="004869E2" w:rsidRPr="000011E7">
        <w:rPr>
          <w:rFonts w:ascii="Garamond" w:hAnsi="Garamond" w:cs="Times New Roman"/>
        </w:rPr>
        <w:t>.</w:t>
      </w:r>
      <w:r w:rsidR="009A76F5" w:rsidRPr="000011E7">
        <w:rPr>
          <w:rFonts w:ascii="Garamond" w:hAnsi="Garamond" w:cs="Times New Roman"/>
        </w:rPr>
        <w:t>2</w:t>
      </w:r>
      <w:r w:rsidR="00782E5B" w:rsidRPr="000011E7">
        <w:rPr>
          <w:rFonts w:ascii="Garamond" w:hAnsi="Garamond" w:cs="Times New Roman"/>
        </w:rPr>
        <w:t xml:space="preserve"> – Griglia di rilevazione al </w:t>
      </w:r>
      <w:r w:rsidR="00782E5B" w:rsidRPr="000011E7">
        <w:rPr>
          <w:rFonts w:ascii="Garamond" w:hAnsi="Garamond" w:cs="Times New Roman"/>
          <w:b/>
        </w:rPr>
        <w:t xml:space="preserve">31 </w:t>
      </w:r>
      <w:r w:rsidR="00011339" w:rsidRPr="000011E7">
        <w:rPr>
          <w:rFonts w:ascii="Garamond" w:hAnsi="Garamond" w:cs="Times New Roman"/>
          <w:b/>
        </w:rPr>
        <w:t>marzo</w:t>
      </w:r>
      <w:r w:rsidR="00782E5B" w:rsidRPr="000011E7">
        <w:rPr>
          <w:rFonts w:ascii="Garamond" w:hAnsi="Garamond" w:cs="Times New Roman"/>
          <w:b/>
        </w:rPr>
        <w:t xml:space="preserve"> 201</w:t>
      </w:r>
      <w:r w:rsidR="00E81570" w:rsidRPr="000011E7">
        <w:rPr>
          <w:rFonts w:ascii="Garamond" w:hAnsi="Garamond" w:cs="Times New Roman"/>
          <w:b/>
        </w:rPr>
        <w:t>9</w:t>
      </w:r>
      <w:r w:rsidR="00782E5B" w:rsidRPr="000011E7">
        <w:rPr>
          <w:rFonts w:ascii="Garamond" w:hAnsi="Garamond" w:cs="Times New Roman"/>
        </w:rPr>
        <w:t xml:space="preserve"> della delibera n. </w:t>
      </w:r>
      <w:r w:rsidR="000011E7" w:rsidRPr="000011E7">
        <w:rPr>
          <w:rFonts w:ascii="Garamond" w:hAnsi="Garamond" w:cs="Times New Roman"/>
        </w:rPr>
        <w:t>141</w:t>
      </w:r>
      <w:r w:rsidR="00782E5B" w:rsidRPr="000011E7">
        <w:rPr>
          <w:rFonts w:ascii="Garamond" w:hAnsi="Garamond" w:cs="Times New Roman"/>
        </w:rPr>
        <w:t>/201</w:t>
      </w:r>
      <w:r w:rsidR="00E81570" w:rsidRPr="000011E7">
        <w:rPr>
          <w:rFonts w:ascii="Garamond" w:hAnsi="Garamond" w:cs="Times New Roman"/>
        </w:rPr>
        <w:t>9</w:t>
      </w:r>
    </w:p>
    <w:p w:rsidR="004869E2" w:rsidRPr="00E16CA9" w:rsidRDefault="00C571BF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Nucleo di Valutazione</w:t>
      </w:r>
      <w:r w:rsidR="00E16CA9" w:rsidRPr="000011E7">
        <w:rPr>
          <w:rFonts w:ascii="Garamond" w:hAnsi="Garamond" w:cs="Times New Roman"/>
        </w:rPr>
        <w:t xml:space="preserve"> </w:t>
      </w:r>
      <w:r w:rsidR="004869E2" w:rsidRPr="000011E7">
        <w:rPr>
          <w:rFonts w:ascii="Garamond" w:hAnsi="Garamond" w:cs="Times New Roman"/>
        </w:rPr>
        <w:t>ha svolto gli accertamenti</w:t>
      </w:r>
      <w:r w:rsidR="004869E2" w:rsidRPr="00E16CA9">
        <w:rPr>
          <w:rFonts w:ascii="Garamond" w:hAnsi="Garamond" w:cs="Times New Roman"/>
        </w:rPr>
        <w:t>:</w:t>
      </w:r>
    </w:p>
    <w:p w:rsidR="004869E2" w:rsidRPr="0027396B" w:rsidRDefault="004869E2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bookmarkStart w:id="0" w:name="_GoBack"/>
      <w:bookmarkEnd w:id="0"/>
      <w:r w:rsidRPr="006B39F9">
        <w:rPr>
          <w:rFonts w:ascii="Garamond" w:hAnsi="Garamond" w:cs="Times New Roman"/>
        </w:rPr>
        <w:t>□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C571BF" w:rsidRDefault="00C571BF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C571BF">
        <w:rPr>
          <w:rFonts w:ascii="Garamond" w:hAnsi="Garamond" w:cs="Times New Roman"/>
        </w:rPr>
        <w:t>il Nucleo di Valutazione</w:t>
      </w:r>
      <w:r w:rsidR="00E16CA9" w:rsidRPr="00E16CA9">
        <w:rPr>
          <w:rFonts w:ascii="Garamond" w:hAnsi="Garamond" w:cs="Times New Roman"/>
        </w:rPr>
        <w:t xml:space="preserve"> </w:t>
      </w:r>
    </w:p>
    <w:p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9A76F5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C571BF">
        <w:rPr>
          <w:rFonts w:ascii="Garamond" w:hAnsi="Garamond"/>
        </w:rPr>
        <w:t>S</w:t>
      </w:r>
      <w:r>
        <w:rPr>
          <w:rFonts w:ascii="Garamond" w:hAnsi="Garamond"/>
        </w:rPr>
        <w:t>ocietà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>
        <w:rPr>
          <w:rFonts w:ascii="Garamond" w:hAnsi="Garamond"/>
        </w:rPr>
        <w:t>ne “Società trasparente”</w:t>
      </w:r>
      <w:r w:rsidR="000B7CB8">
        <w:rPr>
          <w:rFonts w:ascii="Garamond" w:hAnsi="Garamond"/>
        </w:rPr>
        <w:t>;</w:t>
      </w:r>
    </w:p>
    <w:p w:rsidR="00E16CA9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:rsidR="004E3FEA" w:rsidRPr="00747FDE" w:rsidRDefault="009A76F5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/>
        </w:rPr>
        <w:t xml:space="preserve">La </w:t>
      </w:r>
      <w:r w:rsidR="00C571BF">
        <w:rPr>
          <w:rFonts w:ascii="Garamond" w:hAnsi="Garamond"/>
        </w:rPr>
        <w:t>S</w:t>
      </w:r>
      <w:r>
        <w:rPr>
          <w:rFonts w:ascii="Garamond" w:hAnsi="Garamond"/>
        </w:rPr>
        <w:t>ocietà</w:t>
      </w:r>
      <w:r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 xml:space="preserve">to della </w:t>
      </w:r>
      <w:r w:rsidR="00C571BF">
        <w:rPr>
          <w:rFonts w:ascii="Garamond" w:hAnsi="Garamond"/>
        </w:rPr>
        <w:t>S</w:t>
      </w:r>
      <w:r w:rsidR="00AD5BEA">
        <w:rPr>
          <w:rFonts w:ascii="Garamond" w:hAnsi="Garamond"/>
        </w:rPr>
        <w:t>ocietà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C37CDB">
        <w:rPr>
          <w:rFonts w:ascii="Garamond" w:hAnsi="Garamond" w:cs="Times New Roman"/>
        </w:rPr>
        <w:t>30</w:t>
      </w:r>
      <w:r w:rsidR="00C571BF">
        <w:rPr>
          <w:rFonts w:ascii="Garamond" w:hAnsi="Garamond" w:cs="Times New Roman"/>
        </w:rPr>
        <w:t>.04.19</w:t>
      </w:r>
    </w:p>
    <w:p w:rsidR="000B7CB8" w:rsidRDefault="00C571BF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</w:p>
    <w:p w:rsidR="004E3FEA" w:rsidRPr="00D2519E" w:rsidRDefault="00C571BF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F.to Paolo Braccini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79" w:rsidRDefault="007F4579">
      <w:pPr>
        <w:spacing w:after="0" w:line="240" w:lineRule="auto"/>
      </w:pPr>
      <w:r>
        <w:separator/>
      </w:r>
    </w:p>
  </w:endnote>
  <w:endnote w:type="continuationSeparator" w:id="0">
    <w:p w:rsidR="007F4579" w:rsidRDefault="007F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79" w:rsidRDefault="007F4579">
      <w:r>
        <w:separator/>
      </w:r>
    </w:p>
  </w:footnote>
  <w:footnote w:type="continuationSeparator" w:id="0">
    <w:p w:rsidR="007F4579" w:rsidRDefault="007F4579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1400BC">
      <w:rPr>
        <w:b/>
      </w:rPr>
      <w:t>2</w:t>
    </w:r>
    <w:r>
      <w:rPr>
        <w:b/>
      </w:rPr>
      <w:t xml:space="preserve"> alla </w:t>
    </w:r>
    <w:r w:rsidRPr="000011E7">
      <w:rPr>
        <w:rFonts w:cs="Times New Roman"/>
        <w:b/>
      </w:rPr>
      <w:t>delibera n.</w:t>
    </w:r>
    <w:r w:rsidR="00E65A3B" w:rsidRPr="000011E7">
      <w:rPr>
        <w:rFonts w:cs="Times New Roman"/>
        <w:b/>
      </w:rPr>
      <w:t xml:space="preserve"> </w:t>
    </w:r>
    <w:r w:rsidR="000011E7" w:rsidRPr="000011E7">
      <w:rPr>
        <w:rFonts w:cs="Times New Roman"/>
        <w:b/>
      </w:rPr>
      <w:t>141</w:t>
    </w:r>
    <w:r w:rsidRPr="000011E7">
      <w:rPr>
        <w:rFonts w:cs="Times New Roman"/>
        <w:b/>
      </w:rPr>
      <w:t>/201</w:t>
    </w:r>
    <w:r w:rsidR="00E81570" w:rsidRPr="000011E7">
      <w:rPr>
        <w:rFonts w:cs="Times New Roman"/>
        <w:b/>
      </w:rPr>
      <w:t>9</w:t>
    </w:r>
    <w:r w:rsidRPr="000011E7">
      <w:rPr>
        <w:rFonts w:cs="Times New Roman"/>
        <w:b/>
      </w:rPr>
      <w:t xml:space="preserve"> </w:t>
    </w:r>
    <w:r w:rsidR="000B7CB8" w:rsidRPr="000011E7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per </w:t>
    </w:r>
    <w:r w:rsidR="00E5228B">
      <w:rPr>
        <w:b/>
      </w:rPr>
      <w:t xml:space="preserve">le </w:t>
    </w:r>
    <w:r w:rsidR="009A76F5" w:rsidRPr="00E5228B">
      <w:rPr>
        <w:b/>
        <w:u w:val="single"/>
      </w:rPr>
      <w:t xml:space="preserve">società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di diritto privato in controllo pubblico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pubblici economici di cui </w:t>
    </w:r>
    <w:proofErr w:type="gramStart"/>
    <w:r w:rsidR="009A76F5" w:rsidRPr="00E5228B">
      <w:rPr>
        <w:b/>
        <w:u w:val="single"/>
      </w:rPr>
      <w:t>al  §</w:t>
    </w:r>
    <w:proofErr w:type="gramEnd"/>
    <w:r w:rsidR="009A76F5" w:rsidRPr="00E5228B">
      <w:rPr>
        <w:b/>
        <w:u w:val="single"/>
      </w:rPr>
      <w:t xml:space="preserve">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400BC"/>
    <w:rsid w:val="00184FF5"/>
    <w:rsid w:val="00273473"/>
    <w:rsid w:val="0027396B"/>
    <w:rsid w:val="00294141"/>
    <w:rsid w:val="002C017E"/>
    <w:rsid w:val="0030463C"/>
    <w:rsid w:val="00306581"/>
    <w:rsid w:val="0031711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D4480"/>
    <w:rsid w:val="00600B7E"/>
    <w:rsid w:val="006B243E"/>
    <w:rsid w:val="006B39F9"/>
    <w:rsid w:val="0074521A"/>
    <w:rsid w:val="00747FDE"/>
    <w:rsid w:val="00782E5B"/>
    <w:rsid w:val="007971BC"/>
    <w:rsid w:val="007F0BC7"/>
    <w:rsid w:val="007F4579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B04241"/>
    <w:rsid w:val="00B505D1"/>
    <w:rsid w:val="00BB112C"/>
    <w:rsid w:val="00C205DD"/>
    <w:rsid w:val="00C37CDB"/>
    <w:rsid w:val="00C571BF"/>
    <w:rsid w:val="00CA65CD"/>
    <w:rsid w:val="00CD3938"/>
    <w:rsid w:val="00CD5018"/>
    <w:rsid w:val="00CE4B1E"/>
    <w:rsid w:val="00D2519E"/>
    <w:rsid w:val="00D44932"/>
    <w:rsid w:val="00DA3DD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8A34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DD2-1C60-D14D-8B3A-577B89F3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Paolo Braccini</cp:lastModifiedBy>
  <cp:revision>4</cp:revision>
  <cp:lastPrinted>2015-11-23T17:01:00Z</cp:lastPrinted>
  <dcterms:created xsi:type="dcterms:W3CDTF">2019-04-29T07:08:00Z</dcterms:created>
  <dcterms:modified xsi:type="dcterms:W3CDTF">2019-04-30T09:27:00Z</dcterms:modified>
</cp:coreProperties>
</file>